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8a1bbebdf848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01ab208bf64aaa"/>
      <w:footerReference w:type="even" r:id="R3f366e9b8d38475e"/>
      <w:footerReference w:type="first" r:id="R6b3176630c3e4c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89c827a58646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DFZ-2016-5927-IV-NE-EI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00108d5974c8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eeb296df4044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24621f32184ed8" /><Relationship Type="http://schemas.openxmlformats.org/officeDocument/2006/relationships/numbering" Target="/word/numbering.xml" Id="R7d2d9adb9a064fd3" /><Relationship Type="http://schemas.openxmlformats.org/officeDocument/2006/relationships/settings" Target="/word/settings.xml" Id="R2e58adf81ecb43f3" /><Relationship Type="http://schemas.openxmlformats.org/officeDocument/2006/relationships/image" Target="/word/media/e4c962be-625f-4027-9c11-5384802d9914.png" Id="Rcf89c827a5864637" /><Relationship Type="http://schemas.openxmlformats.org/officeDocument/2006/relationships/image" Target="/word/media/8cb0edab-b3b8-4741-8ef2-86adad259b4c.png" Id="R53200108d5974c8b" /><Relationship Type="http://schemas.openxmlformats.org/officeDocument/2006/relationships/footer" Target="/word/footer1.xml" Id="Rd401ab208bf64aaa" /><Relationship Type="http://schemas.openxmlformats.org/officeDocument/2006/relationships/footer" Target="/word/footer2.xml" Id="R3f366e9b8d38475e" /><Relationship Type="http://schemas.openxmlformats.org/officeDocument/2006/relationships/footer" Target="/word/footer3.xml" Id="R6b3176630c3e4c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eeb296df40442b" /></Relationships>
</file>