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c165c8aaa045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0cf5465e8b49bf"/>
      <w:footerReference w:type="even" r:id="R0e8cd3f14d504207"/>
      <w:footerReference w:type="first" r:id="Rf6367b43b6884a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176a03d7f647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DFZ-2016-5153-XIII-NE-EI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47f4e8da624e5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706c353e7d41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6085cf5a424453" /><Relationship Type="http://schemas.openxmlformats.org/officeDocument/2006/relationships/numbering" Target="/word/numbering.xml" Id="R945b407f0ff34be3" /><Relationship Type="http://schemas.openxmlformats.org/officeDocument/2006/relationships/settings" Target="/word/settings.xml" Id="Rb47affcbae5d4438" /><Relationship Type="http://schemas.openxmlformats.org/officeDocument/2006/relationships/image" Target="/word/media/d9649e1f-d1f9-48a9-87df-de244cc817e7.png" Id="R45176a03d7f647e7" /><Relationship Type="http://schemas.openxmlformats.org/officeDocument/2006/relationships/image" Target="/word/media/bba217df-8086-44fc-b762-e073b41a6e42.png" Id="R0847f4e8da624e51" /><Relationship Type="http://schemas.openxmlformats.org/officeDocument/2006/relationships/footer" Target="/word/footer1.xml" Id="R9d0cf5465e8b49bf" /><Relationship Type="http://schemas.openxmlformats.org/officeDocument/2006/relationships/footer" Target="/word/footer2.xml" Id="R0e8cd3f14d504207" /><Relationship Type="http://schemas.openxmlformats.org/officeDocument/2006/relationships/footer" Target="/word/footer3.xml" Id="Rf6367b43b6884a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706c353e7d4106" /></Relationships>
</file>