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449c8f313d42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adcce203324d62"/>
      <w:footerReference w:type="even" r:id="Rac4cb1c1afc046b7"/>
      <w:footerReference w:type="first" r:id="Rd61a9c191cbf4e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f1913a87f64a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DFZ-2016-6266-VII-NE-EI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0be497ac754f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4f7eae381844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0960768c0e4e4f" /><Relationship Type="http://schemas.openxmlformats.org/officeDocument/2006/relationships/numbering" Target="/word/numbering.xml" Id="R1bfd54c17c25412d" /><Relationship Type="http://schemas.openxmlformats.org/officeDocument/2006/relationships/settings" Target="/word/settings.xml" Id="Rdc375417f4914492" /><Relationship Type="http://schemas.openxmlformats.org/officeDocument/2006/relationships/image" Target="/word/media/1eac2539-029d-4b47-bb99-87b136095e80.png" Id="R4ff1913a87f64a5c" /><Relationship Type="http://schemas.openxmlformats.org/officeDocument/2006/relationships/image" Target="/word/media/8fe9ef67-7c5a-49ad-a347-4785955f8876.png" Id="R110be497ac754fc1" /><Relationship Type="http://schemas.openxmlformats.org/officeDocument/2006/relationships/footer" Target="/word/footer1.xml" Id="Rf8adcce203324d62" /><Relationship Type="http://schemas.openxmlformats.org/officeDocument/2006/relationships/footer" Target="/word/footer2.xml" Id="Rac4cb1c1afc046b7" /><Relationship Type="http://schemas.openxmlformats.org/officeDocument/2006/relationships/footer" Target="/word/footer3.xml" Id="Rd61a9c191cbf4e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4f7eae38184402" /></Relationships>
</file>