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3123ff520d49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044ac323154bff"/>
      <w:footerReference w:type="even" r:id="Rfb2c5ab62d264c8b"/>
      <w:footerReference w:type="first" r:id="Rbc24adb2546b43e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5047bb409448c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DFZ-2017-2890-VIII-NE-EI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5afb3471b1433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5b6cb4c17e4c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96eb26367145b1" /><Relationship Type="http://schemas.openxmlformats.org/officeDocument/2006/relationships/numbering" Target="/word/numbering.xml" Id="Rd462732b08b24e87" /><Relationship Type="http://schemas.openxmlformats.org/officeDocument/2006/relationships/settings" Target="/word/settings.xml" Id="Rb7c82ce936bc4720" /><Relationship Type="http://schemas.openxmlformats.org/officeDocument/2006/relationships/image" Target="/word/media/2c041e7e-6465-481e-91d1-c0c54b300b98.png" Id="R395047bb409448c4" /><Relationship Type="http://schemas.openxmlformats.org/officeDocument/2006/relationships/image" Target="/word/media/175f69b9-ff74-4d02-bfc8-ff9fda21a082.png" Id="R0f5afb3471b14333" /><Relationship Type="http://schemas.openxmlformats.org/officeDocument/2006/relationships/footer" Target="/word/footer1.xml" Id="Rb3044ac323154bff" /><Relationship Type="http://schemas.openxmlformats.org/officeDocument/2006/relationships/footer" Target="/word/footer2.xml" Id="Rfb2c5ab62d264c8b" /><Relationship Type="http://schemas.openxmlformats.org/officeDocument/2006/relationships/footer" Target="/word/footer3.xml" Id="Rbc24adb2546b43e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5b6cb4c17e4c9a" /></Relationships>
</file>