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f36135d2ce49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b1930a8fe14362"/>
      <w:footerReference w:type="even" r:id="R1bac7a47010a4a91"/>
      <w:footerReference w:type="first" r:id="R1f6c3a321c7942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d44c7f82104b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DFZ-2017-1772-XV-NE-EI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cd87cb0ba642b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8fc59f83cb642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1199aed8bd4953" /><Relationship Type="http://schemas.openxmlformats.org/officeDocument/2006/relationships/numbering" Target="/word/numbering.xml" Id="R6a4491ceb8034871" /><Relationship Type="http://schemas.openxmlformats.org/officeDocument/2006/relationships/settings" Target="/word/settings.xml" Id="R2e5cb238acf446f0" /><Relationship Type="http://schemas.openxmlformats.org/officeDocument/2006/relationships/image" Target="/word/media/229c4f58-a2e7-4bab-935f-b2c186ce06b7.png" Id="R1cd44c7f82104bb0" /><Relationship Type="http://schemas.openxmlformats.org/officeDocument/2006/relationships/image" Target="/word/media/3420d49b-9f9c-4020-a390-634241e205d9.png" Id="Re5cd87cb0ba642b1" /><Relationship Type="http://schemas.openxmlformats.org/officeDocument/2006/relationships/footer" Target="/word/footer1.xml" Id="Rdab1930a8fe14362" /><Relationship Type="http://schemas.openxmlformats.org/officeDocument/2006/relationships/footer" Target="/word/footer2.xml" Id="R1bac7a47010a4a91" /><Relationship Type="http://schemas.openxmlformats.org/officeDocument/2006/relationships/footer" Target="/word/footer3.xml" Id="R1f6c3a321c7942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fc59f83cb642e6" /></Relationships>
</file>