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27a15494c94b4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15c62c0d19441a"/>
      <w:footerReference w:type="even" r:id="R4f2404c141564cd9"/>
      <w:footerReference w:type="first" r:id="R6001751f826c424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4b40ec006f4ed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DFZ-2017-2752-V-NE-EI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77acc36ee744a65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NOVIEMBRE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5a43ec9e1a31447e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bcbe759872b4686" /><Relationship Type="http://schemas.openxmlformats.org/officeDocument/2006/relationships/numbering" Target="/word/numbering.xml" Id="R356fda063a6a4d95" /><Relationship Type="http://schemas.openxmlformats.org/officeDocument/2006/relationships/settings" Target="/word/settings.xml" Id="R3ace3accd25c40eb" /><Relationship Type="http://schemas.openxmlformats.org/officeDocument/2006/relationships/image" Target="/word/media/7ac43958-f350-48cf-8e68-f1ce08f1a368.png" Id="R694b40ec006f4ede" /><Relationship Type="http://schemas.openxmlformats.org/officeDocument/2006/relationships/image" Target="/word/media/fafc581f-1c6d-465a-abd6-7c4a3f089eaf.png" Id="R177acc36ee744a65" /><Relationship Type="http://schemas.openxmlformats.org/officeDocument/2006/relationships/footer" Target="/word/footer1.xml" Id="R7d15c62c0d19441a" /><Relationship Type="http://schemas.openxmlformats.org/officeDocument/2006/relationships/footer" Target="/word/footer2.xml" Id="R4f2404c141564cd9" /><Relationship Type="http://schemas.openxmlformats.org/officeDocument/2006/relationships/footer" Target="/word/footer3.xml" Id="R6001751f826c424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a43ec9e1a31447e" /></Relationships>
</file>