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f978aac0a847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ebf3bc04cf4c75"/>
      <w:footerReference w:type="even" r:id="Ra9c733882c33497f"/>
      <w:footerReference w:type="first" r:id="R9668668c13b945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6c4de8daef40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DFZ-2017-2868-XIII-NE-EI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060734a670470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a2fd5e1b5c46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2ed1d98ce049f7" /><Relationship Type="http://schemas.openxmlformats.org/officeDocument/2006/relationships/numbering" Target="/word/numbering.xml" Id="R59b8c0e1074949a2" /><Relationship Type="http://schemas.openxmlformats.org/officeDocument/2006/relationships/settings" Target="/word/settings.xml" Id="R42060fe83d7f4575" /><Relationship Type="http://schemas.openxmlformats.org/officeDocument/2006/relationships/image" Target="/word/media/f2132e14-bca8-4994-810f-364e122e6c6c.png" Id="R2a6c4de8daef401f" /><Relationship Type="http://schemas.openxmlformats.org/officeDocument/2006/relationships/image" Target="/word/media/6c6e5cf9-1ef9-47b0-9899-cfcb4cf20f21.png" Id="R73060734a670470e" /><Relationship Type="http://schemas.openxmlformats.org/officeDocument/2006/relationships/footer" Target="/word/footer1.xml" Id="R70ebf3bc04cf4c75" /><Relationship Type="http://schemas.openxmlformats.org/officeDocument/2006/relationships/footer" Target="/word/footer2.xml" Id="Ra9c733882c33497f" /><Relationship Type="http://schemas.openxmlformats.org/officeDocument/2006/relationships/footer" Target="/word/footer3.xml" Id="R9668668c13b945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a2fd5e1b5c46d5" /></Relationships>
</file>