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d4b051ecc442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dd7bf0ece547e0"/>
      <w:footerReference w:type="even" r:id="R4e6051ac8c8a4869"/>
      <w:footerReference w:type="first" r:id="R71b0a621ae2249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11037261c648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DFZ-2017-3414-XIII-NE-EI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2da5bb1a6945a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fc2325c28748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bae1ba83474534" /><Relationship Type="http://schemas.openxmlformats.org/officeDocument/2006/relationships/numbering" Target="/word/numbering.xml" Id="R29d8271b7813482a" /><Relationship Type="http://schemas.openxmlformats.org/officeDocument/2006/relationships/settings" Target="/word/settings.xml" Id="Rd7c24dcba83848e5" /><Relationship Type="http://schemas.openxmlformats.org/officeDocument/2006/relationships/image" Target="/word/media/05f2f731-aa23-46cb-a0f7-e9b839b14ed5.png" Id="R1211037261c6483a" /><Relationship Type="http://schemas.openxmlformats.org/officeDocument/2006/relationships/image" Target="/word/media/01e87e50-785e-4f9a-9738-4c0eaffd8829.png" Id="R972da5bb1a6945a3" /><Relationship Type="http://schemas.openxmlformats.org/officeDocument/2006/relationships/footer" Target="/word/footer1.xml" Id="Rf8dd7bf0ece547e0" /><Relationship Type="http://schemas.openxmlformats.org/officeDocument/2006/relationships/footer" Target="/word/footer2.xml" Id="R4e6051ac8c8a4869" /><Relationship Type="http://schemas.openxmlformats.org/officeDocument/2006/relationships/footer" Target="/word/footer3.xml" Id="R71b0a621ae2249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fc2325c2874809" /></Relationships>
</file>