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ecf443d03d4b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405d492d3e485b"/>
      <w:footerReference w:type="even" r:id="Rb98fe188dc9042f6"/>
      <w:footerReference w:type="first" r:id="R8cc173fca57f4d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7f3be528f946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DFZ-2017-1609-XIII-NE-EI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b35ea3d49f419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4b436cb24846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f10ab7f278456b" /><Relationship Type="http://schemas.openxmlformats.org/officeDocument/2006/relationships/numbering" Target="/word/numbering.xml" Id="R33980a0eaec34eb9" /><Relationship Type="http://schemas.openxmlformats.org/officeDocument/2006/relationships/settings" Target="/word/settings.xml" Id="Racd64c039dd04b32" /><Relationship Type="http://schemas.openxmlformats.org/officeDocument/2006/relationships/image" Target="/word/media/2466db2e-d4a1-4750-9b9a-5699b4f5cde2.png" Id="Rca7f3be528f94692" /><Relationship Type="http://schemas.openxmlformats.org/officeDocument/2006/relationships/image" Target="/word/media/a5f19e38-915e-4015-8ea5-d5d50abfacb5.png" Id="R14b35ea3d49f4197" /><Relationship Type="http://schemas.openxmlformats.org/officeDocument/2006/relationships/footer" Target="/word/footer1.xml" Id="R3c405d492d3e485b" /><Relationship Type="http://schemas.openxmlformats.org/officeDocument/2006/relationships/footer" Target="/word/footer2.xml" Id="Rb98fe188dc9042f6" /><Relationship Type="http://schemas.openxmlformats.org/officeDocument/2006/relationships/footer" Target="/word/footer3.xml" Id="R8cc173fca57f4d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4b436cb24846a5" /></Relationships>
</file>