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aeb93c94b143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505b8a61e54159"/>
      <w:footerReference w:type="even" r:id="R9cd16b2d0f504f5e"/>
      <w:footerReference w:type="first" r:id="R0afb1989680043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50e1eece9c48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DFZ-2016-5084-VII-NE-EI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4adbab1c6e4ef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851335230c4d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45d04999074bd9" /><Relationship Type="http://schemas.openxmlformats.org/officeDocument/2006/relationships/numbering" Target="/word/numbering.xml" Id="R7d18f70474eb441b" /><Relationship Type="http://schemas.openxmlformats.org/officeDocument/2006/relationships/settings" Target="/word/settings.xml" Id="R0f19c4c6b2824169" /><Relationship Type="http://schemas.openxmlformats.org/officeDocument/2006/relationships/image" Target="/word/media/23568ae2-b58c-48fa-b54f-2e48d1bb8cff.png" Id="Rf150e1eece9c4835" /><Relationship Type="http://schemas.openxmlformats.org/officeDocument/2006/relationships/image" Target="/word/media/afd10eac-ec93-43e3-9c5c-609522363b04.png" Id="Rfa4adbab1c6e4eff" /><Relationship Type="http://schemas.openxmlformats.org/officeDocument/2006/relationships/footer" Target="/word/footer1.xml" Id="R93505b8a61e54159" /><Relationship Type="http://schemas.openxmlformats.org/officeDocument/2006/relationships/footer" Target="/word/footer2.xml" Id="R9cd16b2d0f504f5e" /><Relationship Type="http://schemas.openxmlformats.org/officeDocument/2006/relationships/footer" Target="/word/footer3.xml" Id="R0afb1989680043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851335230c4d3c" /></Relationships>
</file>