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08949ebfb947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9d77a46746423d"/>
      <w:footerReference w:type="even" r:id="R8666ceae5779492e"/>
      <w:footerReference w:type="first" r:id="Reeb1220c305c4c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3a245223c840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DFZ-2016-6182-X-NE-EI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d6f889d4aa489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7d17d93cc144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afe596ff884ebe" /><Relationship Type="http://schemas.openxmlformats.org/officeDocument/2006/relationships/numbering" Target="/word/numbering.xml" Id="R4cda770510ee40da" /><Relationship Type="http://schemas.openxmlformats.org/officeDocument/2006/relationships/settings" Target="/word/settings.xml" Id="Rf347eb503c2c4c5e" /><Relationship Type="http://schemas.openxmlformats.org/officeDocument/2006/relationships/image" Target="/word/media/f1baa54d-4739-4a9f-9444-c9e5f60dc255.png" Id="R7e3a245223c8405f" /><Relationship Type="http://schemas.openxmlformats.org/officeDocument/2006/relationships/image" Target="/word/media/29a5884f-1dac-4741-abb2-d87936185f1d.png" Id="Rdbd6f889d4aa489e" /><Relationship Type="http://schemas.openxmlformats.org/officeDocument/2006/relationships/footer" Target="/word/footer1.xml" Id="R269d77a46746423d" /><Relationship Type="http://schemas.openxmlformats.org/officeDocument/2006/relationships/footer" Target="/word/footer2.xml" Id="R8666ceae5779492e" /><Relationship Type="http://schemas.openxmlformats.org/officeDocument/2006/relationships/footer" Target="/word/footer3.xml" Id="Reeb1220c305c4c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7d17d93cc14407" /></Relationships>
</file>