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be365ca2a64f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cf4c0da70d4c23"/>
      <w:footerReference w:type="even" r:id="R0ea987c5ab824201"/>
      <w:footerReference w:type="first" r:id="Ra08b6cf4bed14e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948cf9d1a24b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DFZ-2016-5066-X-NE-EI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4f1cfc02f4463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e335b476a641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5b7053f69049c3" /><Relationship Type="http://schemas.openxmlformats.org/officeDocument/2006/relationships/numbering" Target="/word/numbering.xml" Id="R2f5f00349af04008" /><Relationship Type="http://schemas.openxmlformats.org/officeDocument/2006/relationships/settings" Target="/word/settings.xml" Id="R1180905ad33a4aa9" /><Relationship Type="http://schemas.openxmlformats.org/officeDocument/2006/relationships/image" Target="/word/media/71624391-4c11-4df8-95e3-cdbc8bc06277.png" Id="R31948cf9d1a24b88" /><Relationship Type="http://schemas.openxmlformats.org/officeDocument/2006/relationships/image" Target="/word/media/a203558f-d519-4364-8357-f6bc45063ff8.png" Id="R1d4f1cfc02f44636" /><Relationship Type="http://schemas.openxmlformats.org/officeDocument/2006/relationships/footer" Target="/word/footer1.xml" Id="R9dcf4c0da70d4c23" /><Relationship Type="http://schemas.openxmlformats.org/officeDocument/2006/relationships/footer" Target="/word/footer2.xml" Id="R0ea987c5ab824201" /><Relationship Type="http://schemas.openxmlformats.org/officeDocument/2006/relationships/footer" Target="/word/footer3.xml" Id="Ra08b6cf4bed14e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e335b476a641d7" /></Relationships>
</file>