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8e7be321114a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7ae70a07714e0b"/>
      <w:footerReference w:type="even" r:id="R088e872e492f4844"/>
      <w:footerReference w:type="first" r:id="Rf374791ba4cd47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04a0d6b0504e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DFZ-2016-6041-VII-NE-EI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b68a849344486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efd88813dfe4e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f4028537354e37" /><Relationship Type="http://schemas.openxmlformats.org/officeDocument/2006/relationships/numbering" Target="/word/numbering.xml" Id="Rd298da8908fb496f" /><Relationship Type="http://schemas.openxmlformats.org/officeDocument/2006/relationships/settings" Target="/word/settings.xml" Id="Rca92514b7f884382" /><Relationship Type="http://schemas.openxmlformats.org/officeDocument/2006/relationships/image" Target="/word/media/11a47455-c888-42bd-8004-756f368b381c.png" Id="R0804a0d6b0504e51" /><Relationship Type="http://schemas.openxmlformats.org/officeDocument/2006/relationships/image" Target="/word/media/de4e77a8-bbc5-4a07-99b9-65eb34e2283e.png" Id="R72b68a849344486f" /><Relationship Type="http://schemas.openxmlformats.org/officeDocument/2006/relationships/footer" Target="/word/footer1.xml" Id="R587ae70a07714e0b" /><Relationship Type="http://schemas.openxmlformats.org/officeDocument/2006/relationships/footer" Target="/word/footer2.xml" Id="R088e872e492f4844" /><Relationship Type="http://schemas.openxmlformats.org/officeDocument/2006/relationships/footer" Target="/word/footer3.xml" Id="Rf374791ba4cd47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fd88813dfe4e3f" /></Relationships>
</file>