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ebb8ce039e42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f68412e9a64294"/>
      <w:footerReference w:type="even" r:id="Rc6f6acc646d149f1"/>
      <w:footerReference w:type="first" r:id="Rf4194b84d7c54e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543ee8171a45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DFZ-2016-6037-X-NE-EI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c25860aa5e4fe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281d62307b48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feff34e5a24fab" /><Relationship Type="http://schemas.openxmlformats.org/officeDocument/2006/relationships/numbering" Target="/word/numbering.xml" Id="R9ed8629eefac47d5" /><Relationship Type="http://schemas.openxmlformats.org/officeDocument/2006/relationships/settings" Target="/word/settings.xml" Id="Ra171488d5e364249" /><Relationship Type="http://schemas.openxmlformats.org/officeDocument/2006/relationships/image" Target="/word/media/9b6a923d-a984-4d48-9cda-8fc0285529b1.png" Id="R9a543ee8171a45f0" /><Relationship Type="http://schemas.openxmlformats.org/officeDocument/2006/relationships/image" Target="/word/media/74ecb8eb-e2a8-4d29-b212-ce290f05d34a.png" Id="R4bc25860aa5e4fe5" /><Relationship Type="http://schemas.openxmlformats.org/officeDocument/2006/relationships/footer" Target="/word/footer1.xml" Id="Rc0f68412e9a64294" /><Relationship Type="http://schemas.openxmlformats.org/officeDocument/2006/relationships/footer" Target="/word/footer2.xml" Id="Rc6f6acc646d149f1" /><Relationship Type="http://schemas.openxmlformats.org/officeDocument/2006/relationships/footer" Target="/word/footer3.xml" Id="Rf4194b84d7c54e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281d62307b489a" /></Relationships>
</file>