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7dc29ff59642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9f12606a3b4e9a"/>
      <w:footerReference w:type="even" r:id="Rfde0385f5d4d40cd"/>
      <w:footerReference w:type="first" r:id="R325b3ff9a0064c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b9da641e4b4f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DFZ-2016-8343-XI-NE-EI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cca2d5644b482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5cf6943b7344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bd88d429a64690" /><Relationship Type="http://schemas.openxmlformats.org/officeDocument/2006/relationships/numbering" Target="/word/numbering.xml" Id="Rdec0265934f743b2" /><Relationship Type="http://schemas.openxmlformats.org/officeDocument/2006/relationships/settings" Target="/word/settings.xml" Id="R7032fbae08014c50" /><Relationship Type="http://schemas.openxmlformats.org/officeDocument/2006/relationships/image" Target="/word/media/49317783-00a8-4a6b-a5b4-28d3fa9cf695.png" Id="Rc7b9da641e4b4ffb" /><Relationship Type="http://schemas.openxmlformats.org/officeDocument/2006/relationships/image" Target="/word/media/3b0307a2-0ad7-467e-9e6d-6509629dc8b6.png" Id="Ra1cca2d5644b482c" /><Relationship Type="http://schemas.openxmlformats.org/officeDocument/2006/relationships/footer" Target="/word/footer1.xml" Id="R979f12606a3b4e9a" /><Relationship Type="http://schemas.openxmlformats.org/officeDocument/2006/relationships/footer" Target="/word/footer2.xml" Id="Rfde0385f5d4d40cd" /><Relationship Type="http://schemas.openxmlformats.org/officeDocument/2006/relationships/footer" Target="/word/footer3.xml" Id="R325b3ff9a0064c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5cf6943b734477" /></Relationships>
</file>