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6bc022f69743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f0a291797743ea"/>
      <w:footerReference w:type="even" r:id="R42bc71daddf141a1"/>
      <w:footerReference w:type="first" r:id="Rcd83dd85773f4e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26e3ce19624f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DFZ-2016-8635-XIII-NE-EI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f5c6ba7ff245f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113a4b4c37249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9f0a8e84ba49cb" /><Relationship Type="http://schemas.openxmlformats.org/officeDocument/2006/relationships/numbering" Target="/word/numbering.xml" Id="R27aff34042b44fa2" /><Relationship Type="http://schemas.openxmlformats.org/officeDocument/2006/relationships/settings" Target="/word/settings.xml" Id="R837df6d57e614fe3" /><Relationship Type="http://schemas.openxmlformats.org/officeDocument/2006/relationships/image" Target="/word/media/d023110e-3dc5-479b-8c6c-95f3cb54d496.png" Id="R3626e3ce19624fd3" /><Relationship Type="http://schemas.openxmlformats.org/officeDocument/2006/relationships/image" Target="/word/media/3f554865-daf4-4425-8493-91ace9cd42ca.png" Id="R30f5c6ba7ff245f7" /><Relationship Type="http://schemas.openxmlformats.org/officeDocument/2006/relationships/footer" Target="/word/footer1.xml" Id="R84f0a291797743ea" /><Relationship Type="http://schemas.openxmlformats.org/officeDocument/2006/relationships/footer" Target="/word/footer2.xml" Id="R42bc71daddf141a1" /><Relationship Type="http://schemas.openxmlformats.org/officeDocument/2006/relationships/footer" Target="/word/footer3.xml" Id="Rcd83dd85773f4e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13a4b4c37249dd" /></Relationships>
</file>