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b12fbb6ab541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12fcc7268c4cd0"/>
      <w:footerReference w:type="even" r:id="R9bf7d40c06784c30"/>
      <w:footerReference w:type="first" r:id="Rfe240d99a5c24c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d27ef6e59546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DFZ-2016-8738-VIII-NE-EI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79436bed6143f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5fbb60f88f41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8b6e4a32234f07" /><Relationship Type="http://schemas.openxmlformats.org/officeDocument/2006/relationships/numbering" Target="/word/numbering.xml" Id="R7099d86375224bef" /><Relationship Type="http://schemas.openxmlformats.org/officeDocument/2006/relationships/settings" Target="/word/settings.xml" Id="R50ec2511db9e4e2b" /><Relationship Type="http://schemas.openxmlformats.org/officeDocument/2006/relationships/image" Target="/word/media/5c6d2e7a-1726-480c-b840-325b230e4c7b.png" Id="Rc5d27ef6e5954646" /><Relationship Type="http://schemas.openxmlformats.org/officeDocument/2006/relationships/image" Target="/word/media/07a3741e-6caa-4d5d-9e2d-b14a2e901aa5.png" Id="R8079436bed6143ff" /><Relationship Type="http://schemas.openxmlformats.org/officeDocument/2006/relationships/footer" Target="/word/footer1.xml" Id="R2612fcc7268c4cd0" /><Relationship Type="http://schemas.openxmlformats.org/officeDocument/2006/relationships/footer" Target="/word/footer2.xml" Id="R9bf7d40c06784c30" /><Relationship Type="http://schemas.openxmlformats.org/officeDocument/2006/relationships/footer" Target="/word/footer3.xml" Id="Rfe240d99a5c24c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5fbb60f88f41bd" /></Relationships>
</file>