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d7732def8b4d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05337102704424"/>
      <w:footerReference w:type="even" r:id="R93fa39771be64e43"/>
      <w:footerReference w:type="first" r:id="R6a76d6be335d45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6a1371f69e470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DFZ-2016-5674-XIII-NE-EI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cf41dfadd1430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3faf1027514e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8968dc7d244a1d" /><Relationship Type="http://schemas.openxmlformats.org/officeDocument/2006/relationships/numbering" Target="/word/numbering.xml" Id="R7e76b6c7c50e4f4a" /><Relationship Type="http://schemas.openxmlformats.org/officeDocument/2006/relationships/settings" Target="/word/settings.xml" Id="R10e065f806ff4120" /><Relationship Type="http://schemas.openxmlformats.org/officeDocument/2006/relationships/image" Target="/word/media/91c22315-2ae1-48ae-aed2-752940ad26f7.png" Id="R636a1371f69e4706" /><Relationship Type="http://schemas.openxmlformats.org/officeDocument/2006/relationships/image" Target="/word/media/ef44b496-93e6-4c89-9d21-7d9f7e8e475c.png" Id="R18cf41dfadd1430f" /><Relationship Type="http://schemas.openxmlformats.org/officeDocument/2006/relationships/footer" Target="/word/footer1.xml" Id="R3f05337102704424" /><Relationship Type="http://schemas.openxmlformats.org/officeDocument/2006/relationships/footer" Target="/word/footer2.xml" Id="R93fa39771be64e43" /><Relationship Type="http://schemas.openxmlformats.org/officeDocument/2006/relationships/footer" Target="/word/footer3.xml" Id="R6a76d6be335d45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3faf1027514e49" /></Relationships>
</file>