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e711cc13bd4d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f11737cd5a48a8"/>
      <w:footerReference w:type="even" r:id="R37f06b5a79674c10"/>
      <w:footerReference w:type="first" r:id="R59b47caf270042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256b7a27a940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DFZ-2016-6491-XIII-NE-EI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288cdafad2453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MARZO del año 2016.</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51354719564b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dd539613fd4aa3" /><Relationship Type="http://schemas.openxmlformats.org/officeDocument/2006/relationships/numbering" Target="/word/numbering.xml" Id="R4d0e48088c744cef" /><Relationship Type="http://schemas.openxmlformats.org/officeDocument/2006/relationships/settings" Target="/word/settings.xml" Id="R4f66236f81d748d4" /><Relationship Type="http://schemas.openxmlformats.org/officeDocument/2006/relationships/image" Target="/word/media/c2fe66dc-cdf4-4718-880e-f6d0a3a2037e.png" Id="R47256b7a27a94050" /><Relationship Type="http://schemas.openxmlformats.org/officeDocument/2006/relationships/image" Target="/word/media/1828a6ac-b63c-4f62-9553-445154a7f648.png" Id="R5e288cdafad24533" /><Relationship Type="http://schemas.openxmlformats.org/officeDocument/2006/relationships/footer" Target="/word/footer1.xml" Id="Rbbf11737cd5a48a8" /><Relationship Type="http://schemas.openxmlformats.org/officeDocument/2006/relationships/footer" Target="/word/footer2.xml" Id="R37f06b5a79674c10" /><Relationship Type="http://schemas.openxmlformats.org/officeDocument/2006/relationships/footer" Target="/word/footer3.xml" Id="R59b47caf270042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51354719564b21" /></Relationships>
</file>