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a1519bcfb645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6991ddd7e04a57"/>
      <w:footerReference w:type="even" r:id="Rb0c77155e9494879"/>
      <w:footerReference w:type="first" r:id="R5c2d62db392042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9989cacd5446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DFZ-2016-5665-VI-NE-EI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3f3032f44348d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25131e728548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1aa62d7fcd4855" /><Relationship Type="http://schemas.openxmlformats.org/officeDocument/2006/relationships/numbering" Target="/word/numbering.xml" Id="Rff282660d3014197" /><Relationship Type="http://schemas.openxmlformats.org/officeDocument/2006/relationships/settings" Target="/word/settings.xml" Id="Rc21915a88e2244aa" /><Relationship Type="http://schemas.openxmlformats.org/officeDocument/2006/relationships/image" Target="/word/media/d6d62a58-705f-48c4-911f-567db9e5a0ce.png" Id="R6d9989cacd5446d1" /><Relationship Type="http://schemas.openxmlformats.org/officeDocument/2006/relationships/image" Target="/word/media/3c241e73-1b87-47e8-8258-70afa05aa027.png" Id="R373f3032f44348d9" /><Relationship Type="http://schemas.openxmlformats.org/officeDocument/2006/relationships/footer" Target="/word/footer1.xml" Id="R656991ddd7e04a57" /><Relationship Type="http://schemas.openxmlformats.org/officeDocument/2006/relationships/footer" Target="/word/footer2.xml" Id="Rb0c77155e9494879" /><Relationship Type="http://schemas.openxmlformats.org/officeDocument/2006/relationships/footer" Target="/word/footer3.xml" Id="R5c2d62db392042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25131e728548ef" /></Relationships>
</file>