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ec950dd107425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ccdcd9bd7b40ba"/>
      <w:footerReference w:type="even" r:id="R92ee32abe2d54b28"/>
      <w:footerReference w:type="first" r:id="R1b6eadfb4a9848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2a864fe2d44e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DFZ-2016-5668-XIII-NE-EI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7d597ca11140e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b2b438113747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d0531cbb6a4f41" /><Relationship Type="http://schemas.openxmlformats.org/officeDocument/2006/relationships/numbering" Target="/word/numbering.xml" Id="R23bc064001104f0f" /><Relationship Type="http://schemas.openxmlformats.org/officeDocument/2006/relationships/settings" Target="/word/settings.xml" Id="R259fda675483465b" /><Relationship Type="http://schemas.openxmlformats.org/officeDocument/2006/relationships/image" Target="/word/media/3fb75c1a-84ec-4926-b60b-9fa3e21cfba1.png" Id="Rb22a864fe2d44e03" /><Relationship Type="http://schemas.openxmlformats.org/officeDocument/2006/relationships/image" Target="/word/media/a9dd470d-e001-4021-b21e-5d996192d0b4.png" Id="R517d597ca11140e6" /><Relationship Type="http://schemas.openxmlformats.org/officeDocument/2006/relationships/footer" Target="/word/footer1.xml" Id="R30ccdcd9bd7b40ba" /><Relationship Type="http://schemas.openxmlformats.org/officeDocument/2006/relationships/footer" Target="/word/footer2.xml" Id="R92ee32abe2d54b28" /><Relationship Type="http://schemas.openxmlformats.org/officeDocument/2006/relationships/footer" Target="/word/footer3.xml" Id="R1b6eadfb4a9848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b2b43811374779" /></Relationships>
</file>