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46a19e4ddd4c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5c2595e98447c1"/>
      <w:footerReference w:type="even" r:id="R071528f70afb4b6c"/>
      <w:footerReference w:type="first" r:id="Rc193e943a99b44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39c5bce2da423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DFZ-2016-6308-IX-NE-EI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ba2e43f643d476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896a6edfb674cf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531468db2249a1" /><Relationship Type="http://schemas.openxmlformats.org/officeDocument/2006/relationships/numbering" Target="/word/numbering.xml" Id="Rae0e66ff58ad4bbf" /><Relationship Type="http://schemas.openxmlformats.org/officeDocument/2006/relationships/settings" Target="/word/settings.xml" Id="R17a2407aef4746f8" /><Relationship Type="http://schemas.openxmlformats.org/officeDocument/2006/relationships/image" Target="/word/media/ddf6e9ed-74b0-4eb7-bcad-f64babe375ef.png" Id="R0e39c5bce2da423a" /><Relationship Type="http://schemas.openxmlformats.org/officeDocument/2006/relationships/image" Target="/word/media/be94251d-8e35-423d-b9d6-5ad45c18042d.png" Id="R5ba2e43f643d4762" /><Relationship Type="http://schemas.openxmlformats.org/officeDocument/2006/relationships/footer" Target="/word/footer1.xml" Id="Ree5c2595e98447c1" /><Relationship Type="http://schemas.openxmlformats.org/officeDocument/2006/relationships/footer" Target="/word/footer2.xml" Id="R071528f70afb4b6c" /><Relationship Type="http://schemas.openxmlformats.org/officeDocument/2006/relationships/footer" Target="/word/footer3.xml" Id="Rc193e943a99b44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896a6edfb674cfa" /></Relationships>
</file>