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a6e83e843c44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909fd9a0544135"/>
      <w:footerReference w:type="even" r:id="Reaa47ce7193d4472"/>
      <w:footerReference w:type="first" r:id="R85687a2e15e24f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f9ba1c65b643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DFZ-2016-5033-X-NE-EI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a7e18334f2426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0538f4b1fd4d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d8f946b1a34322" /><Relationship Type="http://schemas.openxmlformats.org/officeDocument/2006/relationships/numbering" Target="/word/numbering.xml" Id="R95a28665ccb54ae4" /><Relationship Type="http://schemas.openxmlformats.org/officeDocument/2006/relationships/settings" Target="/word/settings.xml" Id="Rd18a5f06806147d9" /><Relationship Type="http://schemas.openxmlformats.org/officeDocument/2006/relationships/image" Target="/word/media/4eba5c04-6727-44af-bdbe-e6133c910119.png" Id="R9cf9ba1c65b64327" /><Relationship Type="http://schemas.openxmlformats.org/officeDocument/2006/relationships/image" Target="/word/media/3b74a16d-8758-49a4-a4dd-d388cd72d39b.png" Id="R8ca7e18334f24266" /><Relationship Type="http://schemas.openxmlformats.org/officeDocument/2006/relationships/footer" Target="/word/footer1.xml" Id="R08909fd9a0544135" /><Relationship Type="http://schemas.openxmlformats.org/officeDocument/2006/relationships/footer" Target="/word/footer2.xml" Id="Reaa47ce7193d4472" /><Relationship Type="http://schemas.openxmlformats.org/officeDocument/2006/relationships/footer" Target="/word/footer3.xml" Id="R85687a2e15e24f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0538f4b1fd4da2" /></Relationships>
</file>