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45d5f8f7e0e49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0911231051459a"/>
      <w:footerReference w:type="even" r:id="R96e9acaca3de441b"/>
      <w:footerReference w:type="first" r:id="R384b943fcf6142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d40bbb09bc4ee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DFZ-2016-7494-VI-NE-EI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3a1586a2554ce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a59261f6e804f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42d6db18cab453f" /><Relationship Type="http://schemas.openxmlformats.org/officeDocument/2006/relationships/numbering" Target="/word/numbering.xml" Id="R1b073e62cbd94cd2" /><Relationship Type="http://schemas.openxmlformats.org/officeDocument/2006/relationships/settings" Target="/word/settings.xml" Id="R201454fd5947409b" /><Relationship Type="http://schemas.openxmlformats.org/officeDocument/2006/relationships/image" Target="/word/media/20227b61-66a5-4e5c-95e6-65d8bc8a071f.png" Id="R06d40bbb09bc4eeb" /><Relationship Type="http://schemas.openxmlformats.org/officeDocument/2006/relationships/image" Target="/word/media/9ba6c749-0f74-4445-bb4b-67de33c17ef1.png" Id="R6d3a1586a2554cea" /><Relationship Type="http://schemas.openxmlformats.org/officeDocument/2006/relationships/footer" Target="/word/footer1.xml" Id="Rda0911231051459a" /><Relationship Type="http://schemas.openxmlformats.org/officeDocument/2006/relationships/footer" Target="/word/footer2.xml" Id="R96e9acaca3de441b" /><Relationship Type="http://schemas.openxmlformats.org/officeDocument/2006/relationships/footer" Target="/word/footer3.xml" Id="R384b943fcf6142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a59261f6e804f74" /></Relationships>
</file>