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ef9a7d5ae94b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067560b8b04c20"/>
      <w:footerReference w:type="even" r:id="R2f4869c45b5045b7"/>
      <w:footerReference w:type="first" r:id="Rfe2bbfedea1543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9fa8a7c00849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DFZ-2016-3554-X-NE-EI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bf6ada2100408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f00a027b0a49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45ffd41636436d" /><Relationship Type="http://schemas.openxmlformats.org/officeDocument/2006/relationships/numbering" Target="/word/numbering.xml" Id="R20c77a01941f4ef1" /><Relationship Type="http://schemas.openxmlformats.org/officeDocument/2006/relationships/settings" Target="/word/settings.xml" Id="R6f1fb0a6e847460e" /><Relationship Type="http://schemas.openxmlformats.org/officeDocument/2006/relationships/image" Target="/word/media/544a9850-ae57-4828-95f9-1cda5f7f90f9.png" Id="R3c9fa8a7c008493b" /><Relationship Type="http://schemas.openxmlformats.org/officeDocument/2006/relationships/image" Target="/word/media/5da669b4-ba2c-4899-83b6-1922df396f65.png" Id="R7fbf6ada21004085" /><Relationship Type="http://schemas.openxmlformats.org/officeDocument/2006/relationships/footer" Target="/word/footer1.xml" Id="R39067560b8b04c20" /><Relationship Type="http://schemas.openxmlformats.org/officeDocument/2006/relationships/footer" Target="/word/footer2.xml" Id="R2f4869c45b5045b7" /><Relationship Type="http://schemas.openxmlformats.org/officeDocument/2006/relationships/footer" Target="/word/footer3.xml" Id="Rfe2bbfedea1543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f00a027b0a49f4" /></Relationships>
</file>