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c0560c1c2804e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4df7c90e3964d89"/>
      <w:footerReference w:type="even" r:id="R5be2c9f2e6f940a5"/>
      <w:footerReference w:type="first" r:id="Rce1a4d55be0f494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ee10d84fa844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DFZ-2016-7345-VII-NE-EI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82f79c02e0420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c41b64e6c1946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9309051b7a4594" /><Relationship Type="http://schemas.openxmlformats.org/officeDocument/2006/relationships/numbering" Target="/word/numbering.xml" Id="R82574d5a57a945bb" /><Relationship Type="http://schemas.openxmlformats.org/officeDocument/2006/relationships/settings" Target="/word/settings.xml" Id="Ra24eef6265044164" /><Relationship Type="http://schemas.openxmlformats.org/officeDocument/2006/relationships/image" Target="/word/media/e73cbc35-5117-41ec-be8f-83a1db327bb6.png" Id="R09ee10d84fa84458" /><Relationship Type="http://schemas.openxmlformats.org/officeDocument/2006/relationships/image" Target="/word/media/f56e3367-ca6a-4f91-a57b-da2919ce8044.png" Id="R6082f79c02e0420a" /><Relationship Type="http://schemas.openxmlformats.org/officeDocument/2006/relationships/footer" Target="/word/footer1.xml" Id="R54df7c90e3964d89" /><Relationship Type="http://schemas.openxmlformats.org/officeDocument/2006/relationships/footer" Target="/word/footer2.xml" Id="R5be2c9f2e6f940a5" /><Relationship Type="http://schemas.openxmlformats.org/officeDocument/2006/relationships/footer" Target="/word/footer3.xml" Id="Rce1a4d55be0f494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41b64e6c1946cb" /></Relationships>
</file>