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479682267249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681154667040dc"/>
      <w:footerReference w:type="even" r:id="R8e41e500d225467c"/>
      <w:footerReference w:type="first" r:id="R9840860b84ad4b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30bb55bc6c48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DFZ-2016-6880-VII-NE-EI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c27430c29346c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ABRIL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a35c32c46045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9b173db04a4565" /><Relationship Type="http://schemas.openxmlformats.org/officeDocument/2006/relationships/numbering" Target="/word/numbering.xml" Id="Redc9abc742cb4037" /><Relationship Type="http://schemas.openxmlformats.org/officeDocument/2006/relationships/settings" Target="/word/settings.xml" Id="Rc6c489a3994843a3" /><Relationship Type="http://schemas.openxmlformats.org/officeDocument/2006/relationships/image" Target="/word/media/af3f1ffd-6fd8-4a3c-97e9-6638360363c6.png" Id="R5c30bb55bc6c48ad" /><Relationship Type="http://schemas.openxmlformats.org/officeDocument/2006/relationships/image" Target="/word/media/c2401fbf-9605-4ba6-9e0c-c26bd6773fd9.png" Id="R26c27430c29346c6" /><Relationship Type="http://schemas.openxmlformats.org/officeDocument/2006/relationships/footer" Target="/word/footer1.xml" Id="Rf7681154667040dc" /><Relationship Type="http://schemas.openxmlformats.org/officeDocument/2006/relationships/footer" Target="/word/footer2.xml" Id="R8e41e500d225467c" /><Relationship Type="http://schemas.openxmlformats.org/officeDocument/2006/relationships/footer" Target="/word/footer3.xml" Id="R9840860b84ad4b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a35c32c460451d" /></Relationships>
</file>