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cf8a4560214c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59796acbc5c4dbd"/>
      <w:footerReference w:type="even" r:id="Rb7ba05f2de864a9c"/>
      <w:footerReference w:type="first" r:id="R222e5923d8d641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60c344afa74d8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DFZ-2016-7558-X-NE-EI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1ca7148f71453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MAYO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b54e991fbb44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d2201f2f1140c2" /><Relationship Type="http://schemas.openxmlformats.org/officeDocument/2006/relationships/numbering" Target="/word/numbering.xml" Id="R9a2c6b932e9d4136" /><Relationship Type="http://schemas.openxmlformats.org/officeDocument/2006/relationships/settings" Target="/word/settings.xml" Id="R6ab0cedf93f74d36" /><Relationship Type="http://schemas.openxmlformats.org/officeDocument/2006/relationships/image" Target="/word/media/5a17b065-c9bd-49e7-97ec-ae3f1eab1a87.png" Id="R9560c344afa74d8f" /><Relationship Type="http://schemas.openxmlformats.org/officeDocument/2006/relationships/image" Target="/word/media/b25c7f2c-a9e3-4477-9561-c85da7ec98b0.png" Id="R4d1ca7148f71453c" /><Relationship Type="http://schemas.openxmlformats.org/officeDocument/2006/relationships/footer" Target="/word/footer1.xml" Id="R859796acbc5c4dbd" /><Relationship Type="http://schemas.openxmlformats.org/officeDocument/2006/relationships/footer" Target="/word/footer2.xml" Id="Rb7ba05f2de864a9c" /><Relationship Type="http://schemas.openxmlformats.org/officeDocument/2006/relationships/footer" Target="/word/footer3.xml" Id="R222e5923d8d641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b54e991fbb4472" /></Relationships>
</file>