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ccf3552b3644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c272597e524665"/>
      <w:footerReference w:type="even" r:id="R7f1c0ca1b45f4a48"/>
      <w:footerReference w:type="first" r:id="R6d9456524b6343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47a46550b242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DFZ-2016-7926-XIII-NE-EI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a1326371ca479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55f7717cfc4d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d83f3f8aad4392" /><Relationship Type="http://schemas.openxmlformats.org/officeDocument/2006/relationships/numbering" Target="/word/numbering.xml" Id="Ree551c5cd3ca487a" /><Relationship Type="http://schemas.openxmlformats.org/officeDocument/2006/relationships/settings" Target="/word/settings.xml" Id="Reaaa5d2bd5914e0a" /><Relationship Type="http://schemas.openxmlformats.org/officeDocument/2006/relationships/image" Target="/word/media/5895dac1-7826-4b6c-83a6-6fa929987219.png" Id="R4c47a46550b242cd" /><Relationship Type="http://schemas.openxmlformats.org/officeDocument/2006/relationships/image" Target="/word/media/3ea77b25-543a-42d8-ada6-a5d30ac92dc2.png" Id="R6da1326371ca4792" /><Relationship Type="http://schemas.openxmlformats.org/officeDocument/2006/relationships/footer" Target="/word/footer1.xml" Id="Rfbc272597e524665" /><Relationship Type="http://schemas.openxmlformats.org/officeDocument/2006/relationships/footer" Target="/word/footer2.xml" Id="R7f1c0ca1b45f4a48" /><Relationship Type="http://schemas.openxmlformats.org/officeDocument/2006/relationships/footer" Target="/word/footer3.xml" Id="R6d9456524b6343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55f7717cfc4d6a" /></Relationships>
</file>