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b93056339f48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5ea57f4f13434a"/>
      <w:footerReference w:type="even" r:id="Re677f719dafb4093"/>
      <w:footerReference w:type="first" r:id="R8520e2f9aee043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aaeb6f8ec64a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DFZ-2016-5989-XI-NE-EI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c6b530dcbe4ac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f8e823a93441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2101787ea0549ae" /><Relationship Type="http://schemas.openxmlformats.org/officeDocument/2006/relationships/numbering" Target="/word/numbering.xml" Id="R0b19f363ebec4372" /><Relationship Type="http://schemas.openxmlformats.org/officeDocument/2006/relationships/settings" Target="/word/settings.xml" Id="R48fdf4b7db584fdb" /><Relationship Type="http://schemas.openxmlformats.org/officeDocument/2006/relationships/image" Target="/word/media/1177d709-c57b-445a-b61e-4c9034828461.png" Id="Rb6aaeb6f8ec64a8c" /><Relationship Type="http://schemas.openxmlformats.org/officeDocument/2006/relationships/image" Target="/word/media/1d0472d4-2bf5-4611-aef7-6ad785cc677e.png" Id="R6dc6b530dcbe4ac2" /><Relationship Type="http://schemas.openxmlformats.org/officeDocument/2006/relationships/footer" Target="/word/footer1.xml" Id="Re65ea57f4f13434a" /><Relationship Type="http://schemas.openxmlformats.org/officeDocument/2006/relationships/footer" Target="/word/footer2.xml" Id="Re677f719dafb4093" /><Relationship Type="http://schemas.openxmlformats.org/officeDocument/2006/relationships/footer" Target="/word/footer3.xml" Id="R8520e2f9aee043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f8e823a9344142" /></Relationships>
</file>