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29b685471148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d14110818744d89"/>
      <w:footerReference w:type="even" r:id="R7b0e5101f3df4969"/>
      <w:footerReference w:type="first" r:id="R581d29883bca46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3db317da254b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DFZ-2016-5990-V-NE-EI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34c1877818425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754e2f413842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b1a4f19e7ee4cad" /><Relationship Type="http://schemas.openxmlformats.org/officeDocument/2006/relationships/numbering" Target="/word/numbering.xml" Id="R822c2d7814274517" /><Relationship Type="http://schemas.openxmlformats.org/officeDocument/2006/relationships/settings" Target="/word/settings.xml" Id="R5f3d1d9d573a4534" /><Relationship Type="http://schemas.openxmlformats.org/officeDocument/2006/relationships/image" Target="/word/media/14bd0d26-2d8b-4da1-8c30-fd9582513f75.png" Id="R023db317da254b60" /><Relationship Type="http://schemas.openxmlformats.org/officeDocument/2006/relationships/image" Target="/word/media/3163a89d-95b4-43f6-85a4-c0d1e34508c0.png" Id="R2a34c18778184250" /><Relationship Type="http://schemas.openxmlformats.org/officeDocument/2006/relationships/footer" Target="/word/footer1.xml" Id="R8d14110818744d89" /><Relationship Type="http://schemas.openxmlformats.org/officeDocument/2006/relationships/footer" Target="/word/footer2.xml" Id="R7b0e5101f3df4969" /><Relationship Type="http://schemas.openxmlformats.org/officeDocument/2006/relationships/footer" Target="/word/footer3.xml" Id="R581d29883bca46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754e2f41384229" /></Relationships>
</file>