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bd6ea35ab74e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dc7107d0a74824"/>
      <w:footerReference w:type="even" r:id="R2144154c76d04074"/>
      <w:footerReference w:type="first" r:id="R493f2669cf2b40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1fb323fd0244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64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204420196d4ed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93e5e2cea041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4fd1a0bb774562" /><Relationship Type="http://schemas.openxmlformats.org/officeDocument/2006/relationships/numbering" Target="/word/numbering.xml" Id="R75a1c31df0684ba9" /><Relationship Type="http://schemas.openxmlformats.org/officeDocument/2006/relationships/settings" Target="/word/settings.xml" Id="R4193580c72f64bc9" /><Relationship Type="http://schemas.openxmlformats.org/officeDocument/2006/relationships/image" Target="/word/media/2270a2ea-3d6d-4c48-a3f0-742876f1f914.png" Id="Rdd1fb323fd024423" /><Relationship Type="http://schemas.openxmlformats.org/officeDocument/2006/relationships/image" Target="/word/media/5b9ccc53-4906-42bb-b5f0-66770a18f2e8.png" Id="R5f204420196d4ed4" /><Relationship Type="http://schemas.openxmlformats.org/officeDocument/2006/relationships/footer" Target="/word/footer1.xml" Id="R5edc7107d0a74824" /><Relationship Type="http://schemas.openxmlformats.org/officeDocument/2006/relationships/footer" Target="/word/footer2.xml" Id="R2144154c76d04074" /><Relationship Type="http://schemas.openxmlformats.org/officeDocument/2006/relationships/footer" Target="/word/footer3.xml" Id="R493f2669cf2b40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93e5e2cea04155" /></Relationships>
</file>