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6d6599493849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66c15493c76451d"/>
      <w:footerReference w:type="even" r:id="R6d95be3e8ae44a99"/>
      <w:footerReference w:type="first" r:id="R95c3d9deea574e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2662a1163a44e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DFZ-2016-5323-V-NE-EI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aa0fc24524463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b8b13c0e91c48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c2cafc41dc4827" /><Relationship Type="http://schemas.openxmlformats.org/officeDocument/2006/relationships/numbering" Target="/word/numbering.xml" Id="R3b56b7844fd144ec" /><Relationship Type="http://schemas.openxmlformats.org/officeDocument/2006/relationships/settings" Target="/word/settings.xml" Id="Rf15edbf4fbd0472a" /><Relationship Type="http://schemas.openxmlformats.org/officeDocument/2006/relationships/image" Target="/word/media/966389c7-3e26-4e48-bdb4-b2affc5fe188.png" Id="R5e2662a1163a44ee" /><Relationship Type="http://schemas.openxmlformats.org/officeDocument/2006/relationships/image" Target="/word/media/56719f95-84c5-4393-91c8-29c99e1aab93.png" Id="Rb3aa0fc245244632" /><Relationship Type="http://schemas.openxmlformats.org/officeDocument/2006/relationships/footer" Target="/word/footer1.xml" Id="Ra66c15493c76451d" /><Relationship Type="http://schemas.openxmlformats.org/officeDocument/2006/relationships/footer" Target="/word/footer2.xml" Id="R6d95be3e8ae44a99" /><Relationship Type="http://schemas.openxmlformats.org/officeDocument/2006/relationships/footer" Target="/word/footer3.xml" Id="R95c3d9deea574e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8b13c0e91c488c" /></Relationships>
</file>