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762dda4f9040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a63b9d14d5407f"/>
      <w:footerReference w:type="even" r:id="Rb768c3bd00454aa9"/>
      <w:footerReference w:type="first" r:id="Re404f31b3cc643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aa3ef30d9144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DFZ-2016-6423-V-NE-EI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9da27ac3b4479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a841712ca241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32fddb61f74fd4" /><Relationship Type="http://schemas.openxmlformats.org/officeDocument/2006/relationships/numbering" Target="/word/numbering.xml" Id="R0e6268ca9f624c0d" /><Relationship Type="http://schemas.openxmlformats.org/officeDocument/2006/relationships/settings" Target="/word/settings.xml" Id="Rd6d3828c5f4749cc" /><Relationship Type="http://schemas.openxmlformats.org/officeDocument/2006/relationships/image" Target="/word/media/0edb470f-b05f-4944-88f6-561dd6ea2cbc.png" Id="R46aa3ef30d914412" /><Relationship Type="http://schemas.openxmlformats.org/officeDocument/2006/relationships/image" Target="/word/media/f25c8cbd-f385-403f-9dff-6bec97344eb8.png" Id="R119da27ac3b44790" /><Relationship Type="http://schemas.openxmlformats.org/officeDocument/2006/relationships/footer" Target="/word/footer1.xml" Id="Ra7a63b9d14d5407f" /><Relationship Type="http://schemas.openxmlformats.org/officeDocument/2006/relationships/footer" Target="/word/footer2.xml" Id="Rb768c3bd00454aa9" /><Relationship Type="http://schemas.openxmlformats.org/officeDocument/2006/relationships/footer" Target="/word/footer3.xml" Id="Re404f31b3cc643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a841712ca24170" /></Relationships>
</file>