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1a96eae11848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200e5e68384013"/>
      <w:footerReference w:type="even" r:id="R98e0bf3f045e415e"/>
      <w:footerReference w:type="first" r:id="Rbe67a66b80174a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83321173974c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DFZ-2016-7561-XIII-NE-EI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e1e491ba4844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e586cbc5e344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3bbd36e6854fef" /><Relationship Type="http://schemas.openxmlformats.org/officeDocument/2006/relationships/numbering" Target="/word/numbering.xml" Id="Rbf842fc76fb04eb2" /><Relationship Type="http://schemas.openxmlformats.org/officeDocument/2006/relationships/settings" Target="/word/settings.xml" Id="Rb04bbc1ac4434507" /><Relationship Type="http://schemas.openxmlformats.org/officeDocument/2006/relationships/image" Target="/word/media/8b059925-6bc0-45e7-ad25-a786917b7821.png" Id="R9b83321173974c08" /><Relationship Type="http://schemas.openxmlformats.org/officeDocument/2006/relationships/image" Target="/word/media/fc16786b-0133-4937-8168-108ac5febc44.png" Id="R56e1e491ba4844c0" /><Relationship Type="http://schemas.openxmlformats.org/officeDocument/2006/relationships/footer" Target="/word/footer1.xml" Id="R02200e5e68384013" /><Relationship Type="http://schemas.openxmlformats.org/officeDocument/2006/relationships/footer" Target="/word/footer2.xml" Id="R98e0bf3f045e415e" /><Relationship Type="http://schemas.openxmlformats.org/officeDocument/2006/relationships/footer" Target="/word/footer3.xml" Id="Rbe67a66b80174a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e586cbc5e34401" /></Relationships>
</file>