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57d8ee991b46a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7a7efcfd184335"/>
      <w:footerReference w:type="even" r:id="R6f06a7fafdcc4607"/>
      <w:footerReference w:type="first" r:id="R277187864f744b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80c4dd11374c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DFZ-2016-8572-XIV-NE-EI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3ab3972efe495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c20ed54abb34a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67df1ec7f3946eb" /><Relationship Type="http://schemas.openxmlformats.org/officeDocument/2006/relationships/numbering" Target="/word/numbering.xml" Id="R2993a52ea1be41ae" /><Relationship Type="http://schemas.openxmlformats.org/officeDocument/2006/relationships/settings" Target="/word/settings.xml" Id="R79fe27efe36044e5" /><Relationship Type="http://schemas.openxmlformats.org/officeDocument/2006/relationships/image" Target="/word/media/b8a5d34e-c96b-4b9d-b044-0d3c833435a2.png" Id="R3280c4dd11374cba" /><Relationship Type="http://schemas.openxmlformats.org/officeDocument/2006/relationships/image" Target="/word/media/3d0c334e-6fff-40f2-af95-1535120df3ab.png" Id="Ra03ab3972efe495a" /><Relationship Type="http://schemas.openxmlformats.org/officeDocument/2006/relationships/footer" Target="/word/footer1.xml" Id="R067a7efcfd184335" /><Relationship Type="http://schemas.openxmlformats.org/officeDocument/2006/relationships/footer" Target="/word/footer2.xml" Id="R6f06a7fafdcc4607" /><Relationship Type="http://schemas.openxmlformats.org/officeDocument/2006/relationships/footer" Target="/word/footer3.xml" Id="R277187864f744b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c20ed54abb34a59" /></Relationships>
</file>