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fb103b4c89146d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9f2f405149d4475"/>
      <w:footerReference w:type="even" r:id="Rbffe652ef9d4404c"/>
      <w:footerReference w:type="first" r:id="Rddde0a71b7af472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a5df684ab4646a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DFZ-2016-8683-X-NE-EI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361dfa4cdb4499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139f14fad0746c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8278acb3fa449d8" /><Relationship Type="http://schemas.openxmlformats.org/officeDocument/2006/relationships/numbering" Target="/word/numbering.xml" Id="Ra660080658644ea4" /><Relationship Type="http://schemas.openxmlformats.org/officeDocument/2006/relationships/settings" Target="/word/settings.xml" Id="R3a49b05cf7dc4d8d" /><Relationship Type="http://schemas.openxmlformats.org/officeDocument/2006/relationships/image" Target="/word/media/ceb26a85-1b0a-4be7-ad0e-ac2c0b352dfc.png" Id="Rca5df684ab4646a9" /><Relationship Type="http://schemas.openxmlformats.org/officeDocument/2006/relationships/image" Target="/word/media/8846458a-8060-4ab9-be97-e37e1d05fbab.png" Id="R4361dfa4cdb44997" /><Relationship Type="http://schemas.openxmlformats.org/officeDocument/2006/relationships/footer" Target="/word/footer1.xml" Id="R79f2f405149d4475" /><Relationship Type="http://schemas.openxmlformats.org/officeDocument/2006/relationships/footer" Target="/word/footer2.xml" Id="Rbffe652ef9d4404c" /><Relationship Type="http://schemas.openxmlformats.org/officeDocument/2006/relationships/footer" Target="/word/footer3.xml" Id="Rddde0a71b7af472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139f14fad0746ca" /></Relationships>
</file>