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766c90d4114a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49084033b145bd"/>
      <w:footerReference w:type="even" r:id="R949131817e9a4b54"/>
      <w:footerReference w:type="first" r:id="R66caae1a1ad14d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b6e09c32a642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DFZ-2016-8717-XI-NE-EI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5166058c7b409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5501046dc114a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f82c0869be4958" /><Relationship Type="http://schemas.openxmlformats.org/officeDocument/2006/relationships/numbering" Target="/word/numbering.xml" Id="Rfa22302b592d4ac2" /><Relationship Type="http://schemas.openxmlformats.org/officeDocument/2006/relationships/settings" Target="/word/settings.xml" Id="R643d41e650634723" /><Relationship Type="http://schemas.openxmlformats.org/officeDocument/2006/relationships/image" Target="/word/media/b877fe04-bbd4-4add-9d1a-76b876dfecd0.png" Id="R5eb6e09c32a64221" /><Relationship Type="http://schemas.openxmlformats.org/officeDocument/2006/relationships/image" Target="/word/media/d3602fe7-8ba0-4343-8da7-56ef096087e3.png" Id="Rec5166058c7b409c" /><Relationship Type="http://schemas.openxmlformats.org/officeDocument/2006/relationships/footer" Target="/word/footer1.xml" Id="R8a49084033b145bd" /><Relationship Type="http://schemas.openxmlformats.org/officeDocument/2006/relationships/footer" Target="/word/footer2.xml" Id="R949131817e9a4b54" /><Relationship Type="http://schemas.openxmlformats.org/officeDocument/2006/relationships/footer" Target="/word/footer3.xml" Id="R66caae1a1ad14d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501046dc114aff" /></Relationships>
</file>