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191158a3d34a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12279dcde74a97"/>
      <w:footerReference w:type="even" r:id="R7bef58e01dbd4a35"/>
      <w:footerReference w:type="first" r:id="R34da4077602e47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c59df79c804d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6-66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f223ff82054ca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b7b067ab0e4d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46ab57c5784b17" /><Relationship Type="http://schemas.openxmlformats.org/officeDocument/2006/relationships/numbering" Target="/word/numbering.xml" Id="R7643a365d95e4ce8" /><Relationship Type="http://schemas.openxmlformats.org/officeDocument/2006/relationships/settings" Target="/word/settings.xml" Id="R8bfbd19bcfb745ff" /><Relationship Type="http://schemas.openxmlformats.org/officeDocument/2006/relationships/image" Target="/word/media/5d2e5ca4-0a28-4e9c-9250-46b7c634563e.png" Id="R00c59df79c804d13" /><Relationship Type="http://schemas.openxmlformats.org/officeDocument/2006/relationships/image" Target="/word/media/5d9e4e79-1e9b-4cda-8823-7d90c4489b64.png" Id="Rcbf223ff82054ca1" /><Relationship Type="http://schemas.openxmlformats.org/officeDocument/2006/relationships/footer" Target="/word/footer1.xml" Id="R4b12279dcde74a97" /><Relationship Type="http://schemas.openxmlformats.org/officeDocument/2006/relationships/footer" Target="/word/footer2.xml" Id="R7bef58e01dbd4a35" /><Relationship Type="http://schemas.openxmlformats.org/officeDocument/2006/relationships/footer" Target="/word/footer3.xml" Id="R34da4077602e47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b7b067ab0e4d4a" /></Relationships>
</file>