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072813f5e341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4b173c89a246bf"/>
      <w:footerReference w:type="even" r:id="Rf760ef02f00841f4"/>
      <w:footerReference w:type="first" r:id="R8225ddb697ba40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67c00dc3e948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DFZ-2016-6632-VII-NE-EI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7d9bae86444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204e84cbd14b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6332010a8d4e04" /><Relationship Type="http://schemas.openxmlformats.org/officeDocument/2006/relationships/numbering" Target="/word/numbering.xml" Id="Rc4a92a4d0cf04d05" /><Relationship Type="http://schemas.openxmlformats.org/officeDocument/2006/relationships/settings" Target="/word/settings.xml" Id="Rdbdc94a3a90642da" /><Relationship Type="http://schemas.openxmlformats.org/officeDocument/2006/relationships/image" Target="/word/media/4900e6be-6378-4fa7-8d8c-e06a8c5bfc0e.png" Id="Rc667c00dc3e94850" /><Relationship Type="http://schemas.openxmlformats.org/officeDocument/2006/relationships/image" Target="/word/media/f1879235-bc8e-4829-8e7d-e1ace57e884a.png" Id="Ra147d9bae86444a6" /><Relationship Type="http://schemas.openxmlformats.org/officeDocument/2006/relationships/footer" Target="/word/footer1.xml" Id="R164b173c89a246bf" /><Relationship Type="http://schemas.openxmlformats.org/officeDocument/2006/relationships/footer" Target="/word/footer2.xml" Id="Rf760ef02f00841f4" /><Relationship Type="http://schemas.openxmlformats.org/officeDocument/2006/relationships/footer" Target="/word/footer3.xml" Id="R8225ddb697ba40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204e84cbd14b8d" /></Relationships>
</file>