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871a0164c694d3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58fa7def8946c7"/>
      <w:footerReference w:type="even" r:id="Rdb7154bb776146ef"/>
      <w:footerReference w:type="first" r:id="R55c6519e979f413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6754142d9d482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DFZ-2016-7101-VIII-NE-EI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1dcbe0f7d543e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f4fa6e9600c4c6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fe52b479ab4c39" /><Relationship Type="http://schemas.openxmlformats.org/officeDocument/2006/relationships/numbering" Target="/word/numbering.xml" Id="R726982f6c22342c5" /><Relationship Type="http://schemas.openxmlformats.org/officeDocument/2006/relationships/settings" Target="/word/settings.xml" Id="R4e72f4c515b147e8" /><Relationship Type="http://schemas.openxmlformats.org/officeDocument/2006/relationships/image" Target="/word/media/9a374bf2-de11-4f64-8f78-7d82cb300f89.png" Id="R236754142d9d482e" /><Relationship Type="http://schemas.openxmlformats.org/officeDocument/2006/relationships/image" Target="/word/media/7af31122-c6f2-452c-ab42-e4a79657f19a.png" Id="R1f1dcbe0f7d543e3" /><Relationship Type="http://schemas.openxmlformats.org/officeDocument/2006/relationships/footer" Target="/word/footer1.xml" Id="R7958fa7def8946c7" /><Relationship Type="http://schemas.openxmlformats.org/officeDocument/2006/relationships/footer" Target="/word/footer2.xml" Id="Rdb7154bb776146ef" /><Relationship Type="http://schemas.openxmlformats.org/officeDocument/2006/relationships/footer" Target="/word/footer3.xml" Id="R55c6519e979f413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f4fa6e9600c4c66" /></Relationships>
</file>