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221b60f69b4aa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a1c5f231aff4e7f"/>
      <w:footerReference w:type="even" r:id="R0536ce3ac4b74bba"/>
      <w:footerReference w:type="first" r:id="Rdd31d05d7cea48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c1d9babc566414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DFZ-2016-6999-XIII-NE-EI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91bb0473aa473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46c9afac749473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75973f2f1b4c0e" /><Relationship Type="http://schemas.openxmlformats.org/officeDocument/2006/relationships/numbering" Target="/word/numbering.xml" Id="R5a24d4df895942da" /><Relationship Type="http://schemas.openxmlformats.org/officeDocument/2006/relationships/settings" Target="/word/settings.xml" Id="Ra07e9e2d530f49b4" /><Relationship Type="http://schemas.openxmlformats.org/officeDocument/2006/relationships/image" Target="/word/media/9e84600f-828e-46f9-bee0-a6b123b50981.png" Id="Rcc1d9babc5664146" /><Relationship Type="http://schemas.openxmlformats.org/officeDocument/2006/relationships/image" Target="/word/media/47979d26-9085-47a7-b956-3acd6e2a214e.png" Id="Rab91bb0473aa473e" /><Relationship Type="http://schemas.openxmlformats.org/officeDocument/2006/relationships/footer" Target="/word/footer1.xml" Id="Rba1c5f231aff4e7f" /><Relationship Type="http://schemas.openxmlformats.org/officeDocument/2006/relationships/footer" Target="/word/footer2.xml" Id="R0536ce3ac4b74bba" /><Relationship Type="http://schemas.openxmlformats.org/officeDocument/2006/relationships/footer" Target="/word/footer3.xml" Id="Rdd31d05d7cea48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46c9afac749473d" /></Relationships>
</file>