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c3603780304a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603b0adb41466a"/>
      <w:footerReference w:type="even" r:id="R7cd5c1ddf35949d9"/>
      <w:footerReference w:type="first" r:id="Rb492a77f29514b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ae9e0493cd45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DFZ-2016-6990-X-NE-EI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b5e49d29c142a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030553dd7142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50acd0f7b34a54" /><Relationship Type="http://schemas.openxmlformats.org/officeDocument/2006/relationships/numbering" Target="/word/numbering.xml" Id="R05ba6ad7a9464a35" /><Relationship Type="http://schemas.openxmlformats.org/officeDocument/2006/relationships/settings" Target="/word/settings.xml" Id="R7167c7ee0d284157" /><Relationship Type="http://schemas.openxmlformats.org/officeDocument/2006/relationships/image" Target="/word/media/0d18b694-616c-4ddb-8db4-a5e9d58e6e62.png" Id="R63ae9e0493cd4522" /><Relationship Type="http://schemas.openxmlformats.org/officeDocument/2006/relationships/image" Target="/word/media/403bb3da-161a-4827-a95a-0b5f2827822a.png" Id="R64b5e49d29c142a6" /><Relationship Type="http://schemas.openxmlformats.org/officeDocument/2006/relationships/footer" Target="/word/footer1.xml" Id="R8e603b0adb41466a" /><Relationship Type="http://schemas.openxmlformats.org/officeDocument/2006/relationships/footer" Target="/word/footer2.xml" Id="R7cd5c1ddf35949d9" /><Relationship Type="http://schemas.openxmlformats.org/officeDocument/2006/relationships/footer" Target="/word/footer3.xml" Id="Rb492a77f29514b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030553dd714242" /></Relationships>
</file>