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9dec6e7ab24b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94c10b95a749cc"/>
      <w:footerReference w:type="even" r:id="R1313f95594ff4aca"/>
      <w:footerReference w:type="first" r:id="R7a6820230c0640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fe0206369847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DFZ-2016-8024-VI-NE-EI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bdba133e8949a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e5f259d4b441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15601269c74459" /><Relationship Type="http://schemas.openxmlformats.org/officeDocument/2006/relationships/numbering" Target="/word/numbering.xml" Id="R69da6a68d0a64a69" /><Relationship Type="http://schemas.openxmlformats.org/officeDocument/2006/relationships/settings" Target="/word/settings.xml" Id="R417bdddbb6974039" /><Relationship Type="http://schemas.openxmlformats.org/officeDocument/2006/relationships/image" Target="/word/media/9585faf9-02dd-461d-a886-79da79926628.png" Id="R88fe0206369847d8" /><Relationship Type="http://schemas.openxmlformats.org/officeDocument/2006/relationships/image" Target="/word/media/83dd877b-e97f-40cd-8539-19aae0ddf005.png" Id="R24bdba133e8949ad" /><Relationship Type="http://schemas.openxmlformats.org/officeDocument/2006/relationships/footer" Target="/word/footer1.xml" Id="Raa94c10b95a749cc" /><Relationship Type="http://schemas.openxmlformats.org/officeDocument/2006/relationships/footer" Target="/word/footer2.xml" Id="R1313f95594ff4aca" /><Relationship Type="http://schemas.openxmlformats.org/officeDocument/2006/relationships/footer" Target="/word/footer3.xml" Id="R7a6820230c0640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e5f259d4b44111" /></Relationships>
</file>