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f61587340b4b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94363362084790"/>
      <w:footerReference w:type="even" r:id="Rb03da53fb5754191"/>
      <w:footerReference w:type="first" r:id="Raf035169e6274e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7501ca9e6743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DFZ-2016-7796-XI-NE-EI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c5305537b44cd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4a0894514845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24a099a58e44e9" /><Relationship Type="http://schemas.openxmlformats.org/officeDocument/2006/relationships/numbering" Target="/word/numbering.xml" Id="R0950e28802394386" /><Relationship Type="http://schemas.openxmlformats.org/officeDocument/2006/relationships/settings" Target="/word/settings.xml" Id="Ra2d728646c304947" /><Relationship Type="http://schemas.openxmlformats.org/officeDocument/2006/relationships/image" Target="/word/media/25636012-5bf8-4047-86ee-1de91e9e46b4.png" Id="Rf77501ca9e674319" /><Relationship Type="http://schemas.openxmlformats.org/officeDocument/2006/relationships/image" Target="/word/media/67097a96-ee9e-46c1-839e-15f1e095a9b9.png" Id="R6fc5305537b44cd8" /><Relationship Type="http://schemas.openxmlformats.org/officeDocument/2006/relationships/footer" Target="/word/footer1.xml" Id="R6a94363362084790" /><Relationship Type="http://schemas.openxmlformats.org/officeDocument/2006/relationships/footer" Target="/word/footer2.xml" Id="Rb03da53fb5754191" /><Relationship Type="http://schemas.openxmlformats.org/officeDocument/2006/relationships/footer" Target="/word/footer3.xml" Id="Raf035169e6274e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4a089451484501" /></Relationships>
</file>