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4863e4b86f43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18576262b9404c"/>
      <w:footerReference w:type="even" r:id="Rb530d43e7e124b4d"/>
      <w:footerReference w:type="first" r:id="R26104a4ead1043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38e6a76f8c47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6-796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f6fdd4d3d741e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a40bda096e43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909e3987aa47f5" /><Relationship Type="http://schemas.openxmlformats.org/officeDocument/2006/relationships/numbering" Target="/word/numbering.xml" Id="R551902f5b8e24aa5" /><Relationship Type="http://schemas.openxmlformats.org/officeDocument/2006/relationships/settings" Target="/word/settings.xml" Id="R92298d951a6448d2" /><Relationship Type="http://schemas.openxmlformats.org/officeDocument/2006/relationships/image" Target="/word/media/5d462383-4f7f-4698-9218-58bd10cbfc4a.png" Id="R1738e6a76f8c47b4" /><Relationship Type="http://schemas.openxmlformats.org/officeDocument/2006/relationships/image" Target="/word/media/bfb896b8-9f00-4c6a-b322-72cdc35bb449.png" Id="R28f6fdd4d3d741ee" /><Relationship Type="http://schemas.openxmlformats.org/officeDocument/2006/relationships/footer" Target="/word/footer1.xml" Id="R9518576262b9404c" /><Relationship Type="http://schemas.openxmlformats.org/officeDocument/2006/relationships/footer" Target="/word/footer2.xml" Id="Rb530d43e7e124b4d" /><Relationship Type="http://schemas.openxmlformats.org/officeDocument/2006/relationships/footer" Target="/word/footer3.xml" Id="R26104a4ead1043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a40bda096e43cd" /></Relationships>
</file>