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86ba1a1c0942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118b9c2c914d7e"/>
      <w:footerReference w:type="even" r:id="R5844afff50544022"/>
      <w:footerReference w:type="first" r:id="Rb2e12f3311644b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d34df1ccb940b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DFZ-2016-7909-X-NE-EI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dbea0fb190a49a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e470a7d3285426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09138661d3443d" /><Relationship Type="http://schemas.openxmlformats.org/officeDocument/2006/relationships/numbering" Target="/word/numbering.xml" Id="Rc188efb496b34b2b" /><Relationship Type="http://schemas.openxmlformats.org/officeDocument/2006/relationships/settings" Target="/word/settings.xml" Id="R0f0bb7dac67f4961" /><Relationship Type="http://schemas.openxmlformats.org/officeDocument/2006/relationships/image" Target="/word/media/126e31f6-c6b8-4ec2-b41c-eaa6d9b969af.png" Id="R06d34df1ccb940be" /><Relationship Type="http://schemas.openxmlformats.org/officeDocument/2006/relationships/image" Target="/word/media/ab4e2a11-155e-4285-aed0-a8b5fd6e0829.png" Id="Rcdbea0fb190a49a4" /><Relationship Type="http://schemas.openxmlformats.org/officeDocument/2006/relationships/footer" Target="/word/footer1.xml" Id="R00118b9c2c914d7e" /><Relationship Type="http://schemas.openxmlformats.org/officeDocument/2006/relationships/footer" Target="/word/footer2.xml" Id="R5844afff50544022" /><Relationship Type="http://schemas.openxmlformats.org/officeDocument/2006/relationships/footer" Target="/word/footer3.xml" Id="Rb2e12f3311644b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e470a7d32854262" /></Relationships>
</file>