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c2799ed50644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96a5b3ca2b4aba"/>
      <w:footerReference w:type="even" r:id="R377c8a11c4c84474"/>
      <w:footerReference w:type="first" r:id="R8ac08848ed8343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6b4513284449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6-66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9f83594ec44de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d7970d929048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44ccfca5c54e00" /><Relationship Type="http://schemas.openxmlformats.org/officeDocument/2006/relationships/numbering" Target="/word/numbering.xml" Id="R51f1621a327c4975" /><Relationship Type="http://schemas.openxmlformats.org/officeDocument/2006/relationships/settings" Target="/word/settings.xml" Id="R1bb9686c84ff45b9" /><Relationship Type="http://schemas.openxmlformats.org/officeDocument/2006/relationships/image" Target="/word/media/fd2ef742-d836-4160-9ad9-cc8177fa3da0.png" Id="R4c6b45132844499a" /><Relationship Type="http://schemas.openxmlformats.org/officeDocument/2006/relationships/image" Target="/word/media/9eba1308-f254-4136-b6c1-af64a571c5dd.png" Id="R869f83594ec44ded" /><Relationship Type="http://schemas.openxmlformats.org/officeDocument/2006/relationships/footer" Target="/word/footer1.xml" Id="Rbd96a5b3ca2b4aba" /><Relationship Type="http://schemas.openxmlformats.org/officeDocument/2006/relationships/footer" Target="/word/footer2.xml" Id="R377c8a11c4c84474" /><Relationship Type="http://schemas.openxmlformats.org/officeDocument/2006/relationships/footer" Target="/word/footer3.xml" Id="R8ac08848ed8343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d7970d92904887" /></Relationships>
</file>