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0eab840bf244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0b7e72148a482d"/>
      <w:footerReference w:type="even" r:id="R7cb2e605649a47fa"/>
      <w:footerReference w:type="first" r:id="R0481ff93b79e4c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0e2b121c814c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70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1497a401de4c1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586aeadb6f49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f1bc3f87ab4269" /><Relationship Type="http://schemas.openxmlformats.org/officeDocument/2006/relationships/numbering" Target="/word/numbering.xml" Id="Rf0c2292511764bfa" /><Relationship Type="http://schemas.openxmlformats.org/officeDocument/2006/relationships/settings" Target="/word/settings.xml" Id="R8212c5e5a7fc4275" /><Relationship Type="http://schemas.openxmlformats.org/officeDocument/2006/relationships/image" Target="/word/media/e548abef-6d09-400f-b6b2-c2584f7090bf.png" Id="R4e0e2b121c814ce7" /><Relationship Type="http://schemas.openxmlformats.org/officeDocument/2006/relationships/image" Target="/word/media/3a8f1c9c-ec9e-4af2-bc04-82bea3ba2450.png" Id="R811497a401de4c1b" /><Relationship Type="http://schemas.openxmlformats.org/officeDocument/2006/relationships/footer" Target="/word/footer1.xml" Id="R330b7e72148a482d" /><Relationship Type="http://schemas.openxmlformats.org/officeDocument/2006/relationships/footer" Target="/word/footer2.xml" Id="R7cb2e605649a47fa" /><Relationship Type="http://schemas.openxmlformats.org/officeDocument/2006/relationships/footer" Target="/word/footer3.xml" Id="R0481ff93b79e4c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586aeadb6f4913" /></Relationships>
</file>