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408f5b14d14e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6d2a5754554c18"/>
      <w:footerReference w:type="even" r:id="R4d206f5026c6433e"/>
      <w:footerReference w:type="first" r:id="R5cd45e9cde89418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de788ca0a84e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DFZ-2016-7020-VI-NE-EI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e521ad8fff442b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4b0cd05bc7348d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47048cf2704b3a" /><Relationship Type="http://schemas.openxmlformats.org/officeDocument/2006/relationships/numbering" Target="/word/numbering.xml" Id="Rc5c09f4626444b21" /><Relationship Type="http://schemas.openxmlformats.org/officeDocument/2006/relationships/settings" Target="/word/settings.xml" Id="Re4f980fe03cd4009" /><Relationship Type="http://schemas.openxmlformats.org/officeDocument/2006/relationships/image" Target="/word/media/ac517a33-bf41-4dee-9647-8ccd96b0cbd3.png" Id="R56de788ca0a84eba" /><Relationship Type="http://schemas.openxmlformats.org/officeDocument/2006/relationships/image" Target="/word/media/b6c48fc3-52ed-4aec-b152-627580cbafe3.png" Id="Ree521ad8fff442b7" /><Relationship Type="http://schemas.openxmlformats.org/officeDocument/2006/relationships/footer" Target="/word/footer1.xml" Id="R986d2a5754554c18" /><Relationship Type="http://schemas.openxmlformats.org/officeDocument/2006/relationships/footer" Target="/word/footer2.xml" Id="R4d206f5026c6433e" /><Relationship Type="http://schemas.openxmlformats.org/officeDocument/2006/relationships/footer" Target="/word/footer3.xml" Id="R5cd45e9cde89418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4b0cd05bc7348d5" /></Relationships>
</file>